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Согласие на обработку персональных данных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Что человек разрешает сделать со своими данными, отправляя форму на сайте Н15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 октября 2026 года. Версия: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Этот документ — то согласие, которое посетитель даёт, отмечая галочку перед отправкой формы на сайте. Отмеченная галочка, дата и версия этого документа сохраняются вместе с обращением, поэтому всегда видно, на что именно человек согласился и когда.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Кто даёт согласие и кто его получает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 посетитель сайта n15-realty.ru (далее — Субъект персональных данных). Оператор персональных данных — Агентство недвижимости Н15 (далее — Оператор), г. Владикавказ, Республика Северная Осетия — Алания.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даётся свободно, своей волей и в своём интересе. Отмечая галочку, Субъект подтверждает, что действует от своего имени, сообщает о себе достоверные сведения и достиг возраста 18 лет.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Какие данные обрабатываются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Данные, которые Субъект указывает сам: имя, номер телефона, адрес электронной почты, название компании и текст сообщения — в формах обратной связи, заявке на просмотр объекта, расчёте ипотеки, заявке на рекламное размещение и в формах доски объявлений.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Субъект размещает объявление как собственник, обрабатываются также сведения об объекте и о правах на него, которые он сообщает в объявлении и по запросу Оператора, — в объёме, необходимом для проверки объявления.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Технические сведения, сохраняемые автоматически: время обращения, адрес страницы, с которого отправлена форма, тип устройства и браузера, а также обезличенная статистика посещений (см. Политику обработки персональных данных).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Обезличенная история действий на сайте: какие страницы и карточки объектов открывал посетитель, какие фильтры каталога выбирал, что добавлял в избранное, нажимал ли «Позвонить», WhatsApp или «Написать». До отправки формы эта история обезличена и не связана с человеком; после отправки формы она связывается с обращением, чтобы агент видел, что интересовало Субъекта, и не спрашивал об этом заново. Полный IP-адрес при этом не сохраняется и в отчётах не показывается (см. документ «Cookie и аналитика»).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не обрабатывает специальные категории персональных данных (о здоровье, национальности, вероисповедании, политических взглядах) и биометрические персональные данные: фотографии объектов к ним не относятся.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Цели обработки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Ответить на обращение и связаться с Субъектом по указанным им контактам.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Подобрать объект недвижимости, организовать просмотр и сопроводить сделку, включая подготовку и исполнение договора, стороной которого является Субъект.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Рассчитать условия ипотеки и, если Субъект об этом просит, передать заявку в банк.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Рассмотреть заявку на размещение объявления или рекламного материала, провести проверку и опубликовать материал на сайте.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Связаться с автором объявления по обращениям покупателей и по вопросам работы доски объявлений.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Вести внутренний учёт обращений и заявок, а также улучшать работу сайта.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Направлять рекламные сообщения о новых объектах и услугах — только если Субъект дал на это отдельное согласие (статья 18 Федерального закона «О рекламе»).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Что Оператор делает с данными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 и доступ), обезличивание, блокирование, удаление и уничтожение.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Обработка ведётся смешанным способом: с использованием средств автоматизации и без них. Решения, порождающие юридические последствия, исключительно автоматизированным путём не принимаются.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Данные не передаются по открытым каналам: сайт работает по защищённому соединению, доступ к обращениям есть только у уполномоченных сотрудников Оператора.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Кому Оператор передаёт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Персональные данные не продаются и не публикуются. Они передаются только тем, без кого нельзя выполнить запрос Субъекта: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сотрудникам и агентам Оператора, работающим с обращением;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банку — если Субъект просит рассмотреть ипотечную заявку;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оператору рекламных данных — если размещение требует маркировки интернет-рекламы;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подрядчикам Оператора, которые обеспечивают работу сайта и связи, — в объёме, нужном для их работы, и по договору с условием о конфиденциальности;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государственным органам — по требованиям, предусмотренным законом.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Обезличенную статистику посещений получает сервис веб-аналитики Яндекс.Метрика. Имена, телефоны и тексты сообщений из форм в неё не передаются.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Срок действия согласия и срок хранения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действует до его отзыва Субъектом, а при отсутствии отзыва — в течение срока, необходимого для целей обработки.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Обращения и заявки хранятся три года с момента последнего взаимодействия с Субъектом. Документы по сделкам и по размещению хранятся в сроки, установленные законодательством и договором. После этого данные удаляются или обезличиваются.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Как отозвать согласие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Согласие можно отозвать в любой момент: письмом на адрес info@n15-realty.ru или звонком по телефону 8 958 116-15-15. В обращении достаточно указать имя, телефон или почту, по которым отправлялась форма, и само требование об отзыве.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Оператор прекращает обработку и удаляет данные в течение 30 дней с даты получения отзыва, кроме случаев, когда закон или договор обязывают хранить их дальше. Отзыв не влияет на обработку, выполненную до его получения, и не отменяет уже заключённые договоры.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Что сохраняется вместе с обращением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Вместе с обращением сохраняются: состав отмеченных согласий, дата и время их проставления, а также версия каждого документа, ссылка на который была в форме.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Это нужно, чтобы при спорах подтвердить, на что именно и в какой редакции согласился Субъект: если текст документа изменится, для уже отправленной формы останется та редакция, которую человек принимал.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согласия: 1 октября 2026 года, версия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Реквизиты Оператора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Согласие на обработку персональных данных · n15-realty.ru · 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